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38" w:rsidRPr="00C87145" w:rsidRDefault="00651B5E" w:rsidP="00C03424">
      <w:pPr>
        <w:ind w:left="7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ITBE Poetry Contest – </w:t>
      </w:r>
      <w:r w:rsidR="003C2238" w:rsidRPr="00C87145">
        <w:rPr>
          <w:rFonts w:ascii="Comic Sans MS" w:hAnsi="Comic Sans MS"/>
          <w:b/>
          <w:sz w:val="28"/>
          <w:szCs w:val="28"/>
        </w:rPr>
        <w:t>2014</w:t>
      </w:r>
      <w:r>
        <w:rPr>
          <w:rFonts w:ascii="Comic Sans MS" w:hAnsi="Comic Sans MS"/>
          <w:b/>
          <w:sz w:val="28"/>
          <w:szCs w:val="28"/>
        </w:rPr>
        <w:t xml:space="preserve"> to 2015</w:t>
      </w:r>
    </w:p>
    <w:p w:rsidR="00C03424" w:rsidRPr="00C87145" w:rsidRDefault="00C03424" w:rsidP="00C03424">
      <w:pPr>
        <w:ind w:left="720"/>
        <w:jc w:val="center"/>
        <w:rPr>
          <w:rFonts w:ascii="Comic Sans MS" w:hAnsi="Comic Sans MS"/>
          <w:b/>
          <w:sz w:val="28"/>
          <w:szCs w:val="28"/>
        </w:rPr>
      </w:pPr>
      <w:r w:rsidRPr="00C87145">
        <w:rPr>
          <w:rFonts w:ascii="Comic Sans MS" w:hAnsi="Comic Sans MS"/>
          <w:b/>
          <w:sz w:val="28"/>
          <w:szCs w:val="28"/>
        </w:rPr>
        <w:t>Open Poem Rubric Guidelines</w:t>
      </w:r>
    </w:p>
    <w:p w:rsidR="00C03424" w:rsidRPr="00045C95" w:rsidRDefault="00C03424" w:rsidP="00C03424">
      <w:pPr>
        <w:ind w:left="720"/>
        <w:jc w:val="center"/>
        <w:rPr>
          <w:rFonts w:ascii="Comic Sans MS" w:hAnsi="Comic Sans MS"/>
          <w:sz w:val="16"/>
          <w:szCs w:val="16"/>
        </w:rPr>
      </w:pPr>
    </w:p>
    <w:p w:rsidR="00C03424" w:rsidRPr="00C87145" w:rsidRDefault="00C03424" w:rsidP="00C03424">
      <w:pPr>
        <w:rPr>
          <w:rFonts w:ascii="Comic Sans MS" w:hAnsi="Comic Sans MS"/>
          <w:b/>
        </w:rPr>
      </w:pPr>
      <w:r w:rsidRPr="00C87145">
        <w:rPr>
          <w:rFonts w:ascii="Comic Sans MS" w:hAnsi="Comic Sans MS"/>
          <w:b/>
        </w:rPr>
        <w:t>The following attributes must be included in the poem.</w:t>
      </w:r>
    </w:p>
    <w:p w:rsidR="00C87145" w:rsidRDefault="00C87145" w:rsidP="00C03424">
      <w:pPr>
        <w:rPr>
          <w:rFonts w:ascii="Comic Sans MS" w:hAnsi="Comic Sans MS"/>
        </w:rPr>
      </w:pP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562C50">
        <w:rPr>
          <w:rFonts w:ascii="Comic Sans MS" w:hAnsi="Comic Sans MS"/>
        </w:rPr>
        <w:t xml:space="preserve">poem </w:t>
      </w:r>
      <w:r w:rsidR="00562C50" w:rsidRPr="003C2238">
        <w:rPr>
          <w:rFonts w:ascii="Comic Sans MS" w:hAnsi="Comic Sans MS"/>
          <w:u w:val="single"/>
        </w:rPr>
        <w:t>can</w:t>
      </w:r>
      <w:r w:rsidRPr="003C2238">
        <w:rPr>
          <w:rFonts w:ascii="Comic Sans MS" w:hAnsi="Comic Sans MS"/>
          <w:u w:val="single"/>
        </w:rPr>
        <w:t>not</w:t>
      </w:r>
      <w:r>
        <w:rPr>
          <w:rFonts w:ascii="Comic Sans MS" w:hAnsi="Comic Sans MS"/>
        </w:rPr>
        <w:t xml:space="preserve"> be more than 25 lines.</w:t>
      </w:r>
      <w:r w:rsidR="00A2331E">
        <w:rPr>
          <w:rFonts w:ascii="Comic Sans MS" w:hAnsi="Comic Sans MS"/>
        </w:rPr>
        <w:t xml:space="preserve">  It needs to fit on </w:t>
      </w:r>
      <w:r w:rsidR="00A2331E" w:rsidRPr="003C2238">
        <w:rPr>
          <w:rFonts w:ascii="Comic Sans MS" w:hAnsi="Comic Sans MS"/>
          <w:u w:val="single"/>
        </w:rPr>
        <w:t>one</w:t>
      </w:r>
      <w:r w:rsidR="00A2331E">
        <w:rPr>
          <w:rFonts w:ascii="Comic Sans MS" w:hAnsi="Comic Sans MS"/>
        </w:rPr>
        <w:t xml:space="preserve"> 8 ½ x 11” piece of paper.</w:t>
      </w: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Applicants will be judged on the content of the poem.</w:t>
      </w:r>
      <w:r w:rsidR="00F56C9D">
        <w:rPr>
          <w:rFonts w:ascii="Comic Sans MS" w:hAnsi="Comic Sans MS"/>
        </w:rPr>
        <w:t xml:space="preserve">  The WIDA Performance Definitions will be used to score </w:t>
      </w:r>
      <w:r w:rsidR="003C2238">
        <w:rPr>
          <w:rFonts w:ascii="Comic Sans MS" w:hAnsi="Comic Sans MS"/>
        </w:rPr>
        <w:t xml:space="preserve">each </w:t>
      </w:r>
      <w:r w:rsidR="00F56C9D">
        <w:rPr>
          <w:rFonts w:ascii="Comic Sans MS" w:hAnsi="Comic Sans MS"/>
        </w:rPr>
        <w:t>poem.</w:t>
      </w: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entry must relate to the student’s culture </w:t>
      </w:r>
      <w:r w:rsidRPr="00F56C9D">
        <w:rPr>
          <w:rFonts w:ascii="Comic Sans MS" w:hAnsi="Comic Sans MS"/>
          <w:b/>
        </w:rPr>
        <w:t>or</w:t>
      </w:r>
      <w:r>
        <w:rPr>
          <w:rFonts w:ascii="Comic Sans MS" w:hAnsi="Comic Sans MS"/>
        </w:rPr>
        <w:t xml:space="preserve"> his/her perspective of American culture </w:t>
      </w:r>
      <w:r w:rsidRPr="00E03895">
        <w:rPr>
          <w:rFonts w:ascii="Comic Sans MS" w:hAnsi="Comic Sans MS"/>
          <w:b/>
          <w:i/>
        </w:rPr>
        <w:t>or</w:t>
      </w:r>
      <w:r>
        <w:rPr>
          <w:rFonts w:ascii="Comic Sans MS" w:hAnsi="Comic Sans MS"/>
        </w:rPr>
        <w:t xml:space="preserve"> his/her experience within either culture</w:t>
      </w:r>
      <w:r w:rsidR="00F56C9D">
        <w:rPr>
          <w:rFonts w:ascii="Comic Sans MS" w:hAnsi="Comic Sans MS"/>
        </w:rPr>
        <w:t xml:space="preserve"> (compare/contrast)</w:t>
      </w:r>
      <w:r>
        <w:rPr>
          <w:rFonts w:ascii="Comic Sans MS" w:hAnsi="Comic Sans MS"/>
        </w:rPr>
        <w:t>.</w:t>
      </w: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open poem category includes poems with structure or no structure!  Structured poems include Limericks, Clerihew, etc.</w:t>
      </w: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Haiku, Diamante and Acrostic poems will </w:t>
      </w:r>
      <w:r w:rsidRPr="00E32B04">
        <w:rPr>
          <w:rFonts w:ascii="Comic Sans MS" w:hAnsi="Comic Sans MS"/>
          <w:i/>
        </w:rPr>
        <w:t>not</w:t>
      </w:r>
      <w:r>
        <w:rPr>
          <w:rFonts w:ascii="Comic Sans MS" w:hAnsi="Comic Sans MS"/>
        </w:rPr>
        <w:t xml:space="preserve"> be allowed in this category.</w:t>
      </w:r>
    </w:p>
    <w:p w:rsidR="00C03424" w:rsidRDefault="00C03424" w:rsidP="00C0342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following are some ideas: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Metaphors / Similes could be incorporated into the poem.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Rap.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Song.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Poem about your feelings.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Poem about your observations of a culture.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 Exaggeration of a culture.</w:t>
      </w:r>
    </w:p>
    <w:p w:rsidR="00C03424" w:rsidRDefault="00C03424" w:rsidP="00C03424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poem that rhymes.</w:t>
      </w:r>
    </w:p>
    <w:p w:rsidR="00D32A42" w:rsidRDefault="00D32A42" w:rsidP="00562C50">
      <w:pPr>
        <w:rPr>
          <w:rFonts w:ascii="Comic Sans MS" w:hAnsi="Comic Sans MS"/>
        </w:rPr>
      </w:pPr>
    </w:p>
    <w:p w:rsidR="00F56C9D" w:rsidRDefault="00F56C9D" w:rsidP="00C87145">
      <w:pPr>
        <w:jc w:val="center"/>
        <w:rPr>
          <w:rFonts w:ascii="Comic Sans MS" w:hAnsi="Comic Sans MS"/>
        </w:rPr>
      </w:pPr>
      <w:r w:rsidRPr="00F56C9D">
        <w:rPr>
          <w:rFonts w:ascii="Comic Sans MS" w:hAnsi="Comic Sans MS"/>
          <w:b/>
        </w:rPr>
        <w:t>Rubric for Open Poems</w:t>
      </w:r>
    </w:p>
    <w:p w:rsidR="00C87145" w:rsidRDefault="00F56C9D" w:rsidP="00C8714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C36EFE">
        <w:rPr>
          <w:rFonts w:ascii="Comic Sans MS" w:hAnsi="Comic Sans MS"/>
        </w:rPr>
        <w:t xml:space="preserve">2012 </w:t>
      </w:r>
      <w:r>
        <w:rPr>
          <w:rFonts w:ascii="Comic Sans MS" w:hAnsi="Comic Sans MS"/>
        </w:rPr>
        <w:t>WIDA Performance Definitions will be used to score the poem.</w:t>
      </w:r>
    </w:p>
    <w:p w:rsidR="00F56C9D" w:rsidRDefault="00F56C9D" w:rsidP="00C8714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F3072E">
        <w:rPr>
          <w:rFonts w:ascii="Comic Sans MS" w:hAnsi="Comic Sans MS"/>
          <w:u w:val="single"/>
        </w:rPr>
        <w:t>See document posted on ITBE’s website</w:t>
      </w:r>
      <w:r>
        <w:rPr>
          <w:rFonts w:ascii="Comic Sans MS" w:hAnsi="Comic Sans MS"/>
        </w:rPr>
        <w:t>.)</w:t>
      </w:r>
    </w:p>
    <w:p w:rsidR="00F56C9D" w:rsidRDefault="00F56C9D" w:rsidP="00C87145">
      <w:pPr>
        <w:jc w:val="center"/>
        <w:rPr>
          <w:rFonts w:ascii="Comic Sans MS" w:hAnsi="Comic Sans MS"/>
        </w:rPr>
      </w:pPr>
    </w:p>
    <w:p w:rsidR="00F56C9D" w:rsidRDefault="00F56C9D" w:rsidP="00F56C9D">
      <w:pPr>
        <w:rPr>
          <w:rFonts w:ascii="Comic Sans MS" w:hAnsi="Comic Sans MS"/>
        </w:rPr>
      </w:pPr>
      <w:r w:rsidRPr="00C87145">
        <w:rPr>
          <w:rFonts w:ascii="Comic Sans MS" w:hAnsi="Comic Sans MS"/>
          <w:b/>
        </w:rPr>
        <w:t xml:space="preserve">_____ / </w:t>
      </w:r>
      <w:proofErr w:type="gramStart"/>
      <w:r w:rsidRPr="00C87145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C87145">
        <w:rPr>
          <w:rFonts w:ascii="Comic Sans MS" w:hAnsi="Comic Sans MS"/>
          <w:b/>
        </w:rPr>
        <w:t>Linguistic Complexity</w:t>
      </w:r>
      <w:proofErr w:type="gramEnd"/>
    </w:p>
    <w:p w:rsidR="00F56C9D" w:rsidRDefault="00F56C9D" w:rsidP="00F56C9D">
      <w:pPr>
        <w:pStyle w:val="Default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Judges will look at the organization of ideas, coherent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expression of ideas, &amp; complexity of the sentences.</w:t>
      </w:r>
    </w:p>
    <w:p w:rsidR="00F56C9D" w:rsidRDefault="00F56C9D" w:rsidP="00F56C9D">
      <w:pPr>
        <w:rPr>
          <w:rFonts w:ascii="Comic Sans MS" w:hAnsi="Comic Sans MS"/>
        </w:rPr>
      </w:pPr>
    </w:p>
    <w:p w:rsidR="00F56C9D" w:rsidRDefault="00F56C9D" w:rsidP="00F56C9D">
      <w:pPr>
        <w:rPr>
          <w:rFonts w:ascii="Comic Sans MS" w:hAnsi="Comic Sans MS"/>
        </w:rPr>
      </w:pPr>
      <w:r w:rsidRPr="00C87145">
        <w:rPr>
          <w:rFonts w:ascii="Comic Sans MS" w:hAnsi="Comic Sans MS"/>
          <w:b/>
        </w:rPr>
        <w:t>_____ / 5</w:t>
      </w:r>
      <w:r>
        <w:rPr>
          <w:rFonts w:ascii="Comic Sans MS" w:hAnsi="Comic Sans MS"/>
        </w:rPr>
        <w:tab/>
      </w:r>
      <w:r w:rsidRPr="00C87145">
        <w:rPr>
          <w:rFonts w:ascii="Comic Sans MS" w:hAnsi="Comic Sans MS"/>
          <w:b/>
        </w:rPr>
        <w:t>Language Forms &amp; Conventions</w:t>
      </w:r>
    </w:p>
    <w:p w:rsidR="00F56C9D" w:rsidRDefault="00F56C9D" w:rsidP="00F56C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Judges will look at grammatical structure &amp; sentence patterns.</w:t>
      </w:r>
    </w:p>
    <w:p w:rsidR="00F56C9D" w:rsidRDefault="00F56C9D" w:rsidP="00F56C9D">
      <w:pPr>
        <w:rPr>
          <w:rFonts w:ascii="Comic Sans MS" w:hAnsi="Comic Sans MS"/>
        </w:rPr>
      </w:pPr>
    </w:p>
    <w:p w:rsidR="00F56C9D" w:rsidRPr="00F3072E" w:rsidRDefault="00F56C9D" w:rsidP="00F56C9D">
      <w:pPr>
        <w:rPr>
          <w:rFonts w:ascii="Comic Sans MS" w:hAnsi="Comic Sans MS"/>
        </w:rPr>
      </w:pPr>
      <w:r w:rsidRPr="00C87145">
        <w:rPr>
          <w:rFonts w:ascii="Comic Sans MS" w:hAnsi="Comic Sans MS"/>
          <w:b/>
        </w:rPr>
        <w:t>_____ / 5</w:t>
      </w:r>
      <w:r>
        <w:rPr>
          <w:rFonts w:ascii="Comic Sans MS" w:hAnsi="Comic Sans MS"/>
        </w:rPr>
        <w:tab/>
      </w:r>
      <w:r w:rsidRPr="00C87145">
        <w:rPr>
          <w:rFonts w:ascii="Comic Sans MS" w:hAnsi="Comic Sans MS"/>
          <w:b/>
        </w:rPr>
        <w:t xml:space="preserve">Vocabulary </w:t>
      </w:r>
      <w:proofErr w:type="gramStart"/>
      <w:r w:rsidRPr="00C87145">
        <w:rPr>
          <w:rFonts w:ascii="Comic Sans MS" w:hAnsi="Comic Sans MS"/>
          <w:b/>
        </w:rPr>
        <w:t>Usage</w:t>
      </w:r>
      <w:proofErr w:type="gramEnd"/>
    </w:p>
    <w:p w:rsidR="00F56C9D" w:rsidRDefault="00F3072E" w:rsidP="00F56C9D">
      <w:pPr>
        <w:rPr>
          <w:rFonts w:ascii="Comic Sans MS" w:hAnsi="Comic Sans MS"/>
        </w:rPr>
      </w:pPr>
      <w:r w:rsidRPr="00F3072E">
        <w:rPr>
          <w:rFonts w:ascii="Comic Sans MS" w:hAnsi="Comic Sans MS"/>
        </w:rPr>
        <w:tab/>
      </w:r>
      <w:r w:rsidRPr="00F3072E">
        <w:rPr>
          <w:rFonts w:ascii="Comic Sans MS" w:hAnsi="Comic Sans MS"/>
        </w:rPr>
        <w:tab/>
        <w:t xml:space="preserve">Judges will look at </w:t>
      </w:r>
      <w:r>
        <w:rPr>
          <w:rFonts w:ascii="Comic Sans MS" w:hAnsi="Comic Sans MS"/>
        </w:rPr>
        <w:t>content area language</w:t>
      </w:r>
      <w:r w:rsidR="00C87145">
        <w:rPr>
          <w:rFonts w:ascii="Comic Sans MS" w:hAnsi="Comic Sans MS"/>
        </w:rPr>
        <w:t>, vocabulary,</w:t>
      </w:r>
      <w:r>
        <w:rPr>
          <w:rFonts w:ascii="Comic Sans MS" w:hAnsi="Comic Sans MS"/>
        </w:rPr>
        <w:t xml:space="preserve"> &amp;</w:t>
      </w:r>
      <w:r w:rsidRPr="00F307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shades of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meaning.</w:t>
      </w:r>
      <w:r>
        <w:rPr>
          <w:rFonts w:ascii="Comic Sans MS" w:hAnsi="Comic Sans MS"/>
        </w:rPr>
        <w:br/>
      </w:r>
    </w:p>
    <w:p w:rsidR="00F3072E" w:rsidRDefault="00F3072E" w:rsidP="00F56C9D">
      <w:pPr>
        <w:rPr>
          <w:rFonts w:ascii="Comic Sans MS" w:hAnsi="Comic Sans MS"/>
          <w:b/>
        </w:rPr>
      </w:pPr>
      <w:r w:rsidRPr="00F3072E">
        <w:rPr>
          <w:rFonts w:ascii="Comic Sans MS" w:hAnsi="Comic Sans MS"/>
          <w:b/>
        </w:rPr>
        <w:t>_____ / 15</w:t>
      </w:r>
      <w:r w:rsidRPr="00F3072E">
        <w:rPr>
          <w:rFonts w:ascii="Comic Sans MS" w:hAnsi="Comic Sans MS"/>
          <w:b/>
        </w:rPr>
        <w:tab/>
        <w:t>Total points</w:t>
      </w:r>
    </w:p>
    <w:p w:rsidR="00D67A4E" w:rsidRDefault="00D67A4E" w:rsidP="00D67A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Open </w:t>
      </w:r>
      <w:r w:rsidRPr="00B42441">
        <w:rPr>
          <w:b/>
          <w:sz w:val="32"/>
          <w:szCs w:val="32"/>
        </w:rPr>
        <w:t>Scoring Sheet</w:t>
      </w:r>
    </w:p>
    <w:p w:rsidR="00C87145" w:rsidRDefault="00D67A4E" w:rsidP="00C87145">
      <w:pPr>
        <w:jc w:val="center"/>
        <w:rPr>
          <w:sz w:val="28"/>
          <w:szCs w:val="28"/>
        </w:rPr>
      </w:pPr>
      <w:r w:rsidRPr="00E26D25">
        <w:rPr>
          <w:sz w:val="28"/>
          <w:szCs w:val="28"/>
        </w:rPr>
        <w:t xml:space="preserve">First grade all of your poetry entries.  Next rank your entries.  </w:t>
      </w:r>
    </w:p>
    <w:p w:rsidR="00D67A4E" w:rsidRDefault="00D67A4E" w:rsidP="00C87145">
      <w:pPr>
        <w:jc w:val="center"/>
        <w:rPr>
          <w:sz w:val="28"/>
          <w:szCs w:val="28"/>
        </w:rPr>
      </w:pPr>
      <w:r w:rsidRPr="00E26D25">
        <w:rPr>
          <w:sz w:val="28"/>
          <w:szCs w:val="28"/>
        </w:rPr>
        <w:t xml:space="preserve">Finally submit your </w:t>
      </w:r>
      <w:r w:rsidRPr="00E26D25">
        <w:rPr>
          <w:i/>
          <w:sz w:val="28"/>
          <w:szCs w:val="28"/>
          <w:u w:val="single"/>
        </w:rPr>
        <w:t>top 5</w:t>
      </w:r>
      <w:r w:rsidRPr="00E26D25">
        <w:rPr>
          <w:sz w:val="28"/>
          <w:szCs w:val="28"/>
        </w:rPr>
        <w:t xml:space="preserve"> </w:t>
      </w:r>
      <w:r w:rsidR="00081032">
        <w:rPr>
          <w:sz w:val="28"/>
          <w:szCs w:val="28"/>
        </w:rPr>
        <w:t>Open Poem</w:t>
      </w:r>
      <w:r w:rsidRPr="00E26D25">
        <w:rPr>
          <w:sz w:val="28"/>
          <w:szCs w:val="28"/>
        </w:rPr>
        <w:t xml:space="preserve"> entries for </w:t>
      </w:r>
      <w:r w:rsidRPr="00E26D25">
        <w:rPr>
          <w:i/>
          <w:sz w:val="28"/>
          <w:szCs w:val="28"/>
          <w:u w:val="single"/>
        </w:rPr>
        <w:t>each grade</w:t>
      </w:r>
      <w:r w:rsidRPr="00E26D25">
        <w:rPr>
          <w:sz w:val="28"/>
          <w:szCs w:val="28"/>
        </w:rPr>
        <w:t xml:space="preserve"> you teach.</w:t>
      </w:r>
    </w:p>
    <w:p w:rsidR="00D67A4E" w:rsidRPr="00E26D25" w:rsidRDefault="00D67A4E" w:rsidP="00D67A4E">
      <w:pPr>
        <w:rPr>
          <w:sz w:val="28"/>
          <w:szCs w:val="28"/>
        </w:rPr>
      </w:pPr>
    </w:p>
    <w:tbl>
      <w:tblPr>
        <w:tblStyle w:val="TableGrid"/>
        <w:tblW w:w="10191" w:type="dxa"/>
        <w:tblLayout w:type="fixed"/>
        <w:tblLook w:val="04A0"/>
      </w:tblPr>
      <w:tblGrid>
        <w:gridCol w:w="540"/>
        <w:gridCol w:w="3268"/>
        <w:gridCol w:w="1253"/>
        <w:gridCol w:w="1350"/>
        <w:gridCol w:w="1260"/>
        <w:gridCol w:w="1260"/>
        <w:gridCol w:w="1260"/>
      </w:tblGrid>
      <w:tr w:rsidR="00C87145" w:rsidRPr="00B42441" w:rsidTr="00C87145">
        <w:tc>
          <w:tcPr>
            <w:tcW w:w="540" w:type="dxa"/>
          </w:tcPr>
          <w:p w:rsidR="00C87145" w:rsidRPr="00B42441" w:rsidRDefault="00C87145" w:rsidP="00A64647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C87145" w:rsidRPr="00D67A4E" w:rsidRDefault="00C87145" w:rsidP="00A64647">
            <w:pPr>
              <w:jc w:val="center"/>
              <w:rPr>
                <w:b/>
                <w:sz w:val="24"/>
                <w:szCs w:val="24"/>
              </w:rPr>
            </w:pPr>
          </w:p>
          <w:p w:rsidR="00C87145" w:rsidRPr="00D67A4E" w:rsidRDefault="00C87145" w:rsidP="00A64647">
            <w:pPr>
              <w:jc w:val="center"/>
              <w:rPr>
                <w:b/>
                <w:sz w:val="24"/>
                <w:szCs w:val="24"/>
              </w:rPr>
            </w:pPr>
            <w:r w:rsidRPr="00D67A4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53" w:type="dxa"/>
          </w:tcPr>
          <w:p w:rsidR="00C87145" w:rsidRPr="00D67A4E" w:rsidRDefault="00C87145" w:rsidP="00A64647">
            <w:pPr>
              <w:jc w:val="center"/>
              <w:rPr>
                <w:b/>
                <w:sz w:val="20"/>
                <w:szCs w:val="20"/>
              </w:rPr>
            </w:pPr>
          </w:p>
          <w:p w:rsidR="00C87145" w:rsidRPr="00D67A4E" w:rsidRDefault="00C87145" w:rsidP="00A64647">
            <w:pPr>
              <w:jc w:val="center"/>
              <w:rPr>
                <w:b/>
                <w:sz w:val="20"/>
                <w:szCs w:val="20"/>
              </w:rPr>
            </w:pPr>
            <w:r w:rsidRPr="00D67A4E">
              <w:rPr>
                <w:b/>
                <w:sz w:val="20"/>
                <w:szCs w:val="20"/>
              </w:rPr>
              <w:t>Linguistic Complexity</w:t>
            </w:r>
          </w:p>
        </w:tc>
        <w:tc>
          <w:tcPr>
            <w:tcW w:w="1350" w:type="dxa"/>
          </w:tcPr>
          <w:p w:rsidR="00C87145" w:rsidRPr="00D67A4E" w:rsidRDefault="00C87145" w:rsidP="00A64647">
            <w:pPr>
              <w:jc w:val="center"/>
              <w:rPr>
                <w:b/>
                <w:sz w:val="20"/>
                <w:szCs w:val="20"/>
              </w:rPr>
            </w:pPr>
            <w:r w:rsidRPr="00D67A4E">
              <w:rPr>
                <w:b/>
                <w:sz w:val="20"/>
                <w:szCs w:val="20"/>
              </w:rPr>
              <w:t>Language Forms &amp; Conventions</w:t>
            </w:r>
          </w:p>
        </w:tc>
        <w:tc>
          <w:tcPr>
            <w:tcW w:w="1260" w:type="dxa"/>
          </w:tcPr>
          <w:p w:rsidR="00C87145" w:rsidRPr="00D67A4E" w:rsidRDefault="00C87145" w:rsidP="00A64647">
            <w:pPr>
              <w:jc w:val="center"/>
              <w:rPr>
                <w:b/>
                <w:sz w:val="20"/>
                <w:szCs w:val="20"/>
              </w:rPr>
            </w:pPr>
          </w:p>
          <w:p w:rsidR="00C87145" w:rsidRPr="00D67A4E" w:rsidRDefault="00C87145" w:rsidP="00A64647">
            <w:pPr>
              <w:jc w:val="center"/>
              <w:rPr>
                <w:b/>
                <w:sz w:val="20"/>
                <w:szCs w:val="20"/>
              </w:rPr>
            </w:pPr>
            <w:r w:rsidRPr="00D67A4E">
              <w:rPr>
                <w:b/>
                <w:sz w:val="20"/>
                <w:szCs w:val="20"/>
              </w:rPr>
              <w:t>Vocabulary Usage</w:t>
            </w:r>
          </w:p>
        </w:tc>
        <w:tc>
          <w:tcPr>
            <w:tcW w:w="1260" w:type="dxa"/>
          </w:tcPr>
          <w:p w:rsidR="00C87145" w:rsidRPr="00D67A4E" w:rsidRDefault="00C87145" w:rsidP="009E7A9C">
            <w:pPr>
              <w:jc w:val="center"/>
              <w:rPr>
                <w:b/>
                <w:sz w:val="20"/>
                <w:szCs w:val="20"/>
              </w:rPr>
            </w:pPr>
          </w:p>
          <w:p w:rsidR="00C87145" w:rsidRPr="00D67A4E" w:rsidRDefault="00C87145" w:rsidP="00C87145">
            <w:pPr>
              <w:jc w:val="center"/>
              <w:rPr>
                <w:b/>
                <w:sz w:val="20"/>
                <w:szCs w:val="20"/>
              </w:rPr>
            </w:pPr>
            <w:r w:rsidRPr="00D67A4E">
              <w:rPr>
                <w:b/>
                <w:sz w:val="20"/>
                <w:szCs w:val="20"/>
              </w:rPr>
              <w:t xml:space="preserve">Total </w:t>
            </w:r>
          </w:p>
          <w:p w:rsidR="00C87145" w:rsidRPr="00D67A4E" w:rsidRDefault="00C87145" w:rsidP="00C87145">
            <w:pPr>
              <w:jc w:val="center"/>
              <w:rPr>
                <w:b/>
                <w:sz w:val="20"/>
                <w:szCs w:val="20"/>
              </w:rPr>
            </w:pPr>
            <w:r w:rsidRPr="00D67A4E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260" w:type="dxa"/>
          </w:tcPr>
          <w:p w:rsidR="00C87145" w:rsidRDefault="00C87145" w:rsidP="009E7A9C">
            <w:pPr>
              <w:jc w:val="center"/>
              <w:rPr>
                <w:b/>
                <w:sz w:val="20"/>
                <w:szCs w:val="20"/>
              </w:rPr>
            </w:pPr>
          </w:p>
          <w:p w:rsidR="00C87145" w:rsidRPr="00D67A4E" w:rsidRDefault="00C87145" w:rsidP="009E7A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</w:t>
            </w:r>
            <w:r w:rsidRPr="00D67A4E">
              <w:rPr>
                <w:b/>
                <w:sz w:val="20"/>
                <w:szCs w:val="20"/>
              </w:rPr>
              <w:t>ment</w:t>
            </w:r>
          </w:p>
          <w:p w:rsidR="00C87145" w:rsidRPr="00D67A4E" w:rsidRDefault="00C87145" w:rsidP="009E7A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3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4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5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6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7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8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9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10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11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12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13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14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15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16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17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18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19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20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21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22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23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24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  <w:tr w:rsidR="00C87145" w:rsidRPr="00B42441" w:rsidTr="00C87145">
        <w:trPr>
          <w:trHeight w:val="432"/>
        </w:trPr>
        <w:tc>
          <w:tcPr>
            <w:tcW w:w="54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  <w:r w:rsidRPr="00B42441">
              <w:rPr>
                <w:sz w:val="32"/>
                <w:szCs w:val="32"/>
              </w:rPr>
              <w:t>25</w:t>
            </w:r>
          </w:p>
        </w:tc>
        <w:tc>
          <w:tcPr>
            <w:tcW w:w="3268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A64647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C87145" w:rsidRPr="00B42441" w:rsidRDefault="00C87145" w:rsidP="009E7A9C">
            <w:pPr>
              <w:rPr>
                <w:sz w:val="32"/>
                <w:szCs w:val="32"/>
              </w:rPr>
            </w:pPr>
          </w:p>
        </w:tc>
      </w:tr>
    </w:tbl>
    <w:p w:rsidR="00D67A4E" w:rsidRPr="00F3072E" w:rsidRDefault="00D67A4E" w:rsidP="00F56C9D">
      <w:pPr>
        <w:rPr>
          <w:rFonts w:ascii="Comic Sans MS" w:hAnsi="Comic Sans MS"/>
          <w:b/>
        </w:rPr>
      </w:pPr>
    </w:p>
    <w:sectPr w:rsidR="00D67A4E" w:rsidRPr="00F3072E" w:rsidSect="00F3072E">
      <w:headerReference w:type="default" r:id="rId7"/>
      <w:footerReference w:type="even" r:id="rId8"/>
      <w:footerReference w:type="default" r:id="rId9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CB" w:rsidRDefault="00BB49CB" w:rsidP="00AD7DBC">
      <w:r>
        <w:separator/>
      </w:r>
    </w:p>
  </w:endnote>
  <w:endnote w:type="continuationSeparator" w:id="0">
    <w:p w:rsidR="00BB49CB" w:rsidRDefault="00BB49CB" w:rsidP="00AD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B5" w:rsidRDefault="00EA2305" w:rsidP="00672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C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5B5" w:rsidRDefault="00BB49CB" w:rsidP="00672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B5" w:rsidRDefault="00EA2305" w:rsidP="00672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C5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1B5E">
      <w:rPr>
        <w:rStyle w:val="PageNumber"/>
        <w:noProof/>
      </w:rPr>
      <w:t>1</w:t>
    </w:r>
    <w:r>
      <w:rPr>
        <w:rStyle w:val="PageNumber"/>
      </w:rPr>
      <w:fldChar w:fldCharType="end"/>
    </w:r>
  </w:p>
  <w:p w:rsidR="002D35B5" w:rsidRDefault="00BB49CB" w:rsidP="00897B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CB" w:rsidRDefault="00BB49CB" w:rsidP="00AD7DBC">
      <w:r>
        <w:separator/>
      </w:r>
    </w:p>
  </w:footnote>
  <w:footnote w:type="continuationSeparator" w:id="0">
    <w:p w:rsidR="00BB49CB" w:rsidRDefault="00BB49CB" w:rsidP="00AD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2E" w:rsidRDefault="00651B5E">
    <w:pPr>
      <w:pStyle w:val="Header"/>
    </w:pPr>
    <w:r>
      <w:tab/>
    </w:r>
    <w:r>
      <w:tab/>
      <w:t>Updated on October 20, 2014</w:t>
    </w:r>
  </w:p>
  <w:p w:rsidR="002D35B5" w:rsidRDefault="00BB49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F2"/>
    <w:multiLevelType w:val="hybridMultilevel"/>
    <w:tmpl w:val="F3745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E5264"/>
    <w:multiLevelType w:val="hybridMultilevel"/>
    <w:tmpl w:val="856C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67E54"/>
    <w:multiLevelType w:val="hybridMultilevel"/>
    <w:tmpl w:val="1DDAB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76492"/>
    <w:multiLevelType w:val="hybridMultilevel"/>
    <w:tmpl w:val="BE64A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42985"/>
    <w:multiLevelType w:val="hybridMultilevel"/>
    <w:tmpl w:val="856C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424"/>
    <w:rsid w:val="0007492D"/>
    <w:rsid w:val="00081032"/>
    <w:rsid w:val="000A2143"/>
    <w:rsid w:val="003C2238"/>
    <w:rsid w:val="00557A36"/>
    <w:rsid w:val="00562C50"/>
    <w:rsid w:val="00612703"/>
    <w:rsid w:val="00651B5E"/>
    <w:rsid w:val="00654D4B"/>
    <w:rsid w:val="006D412F"/>
    <w:rsid w:val="00721732"/>
    <w:rsid w:val="007644E9"/>
    <w:rsid w:val="007B1FDC"/>
    <w:rsid w:val="007D4225"/>
    <w:rsid w:val="00995C36"/>
    <w:rsid w:val="00A2331E"/>
    <w:rsid w:val="00AD30DA"/>
    <w:rsid w:val="00AD7DBC"/>
    <w:rsid w:val="00B4402E"/>
    <w:rsid w:val="00BB49CB"/>
    <w:rsid w:val="00BF7577"/>
    <w:rsid w:val="00C03424"/>
    <w:rsid w:val="00C36EFE"/>
    <w:rsid w:val="00C87145"/>
    <w:rsid w:val="00CA599E"/>
    <w:rsid w:val="00CC522E"/>
    <w:rsid w:val="00D32A42"/>
    <w:rsid w:val="00D67A4E"/>
    <w:rsid w:val="00DD011F"/>
    <w:rsid w:val="00EA2305"/>
    <w:rsid w:val="00F3072E"/>
    <w:rsid w:val="00F56C9D"/>
    <w:rsid w:val="00F57A5E"/>
    <w:rsid w:val="00F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3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4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03424"/>
  </w:style>
  <w:style w:type="paragraph" w:styleId="Header">
    <w:name w:val="header"/>
    <w:basedOn w:val="Normal"/>
    <w:link w:val="HeaderChar"/>
    <w:uiPriority w:val="99"/>
    <w:rsid w:val="00C03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2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6C9D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56C9D"/>
    <w:pPr>
      <w:spacing w:line="196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56C9D"/>
    <w:rPr>
      <w:rFonts w:cs="Adobe Garamond Pro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1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2014-10-20T01:23:00Z</dcterms:created>
  <dcterms:modified xsi:type="dcterms:W3CDTF">2014-10-20T01:24:00Z</dcterms:modified>
</cp:coreProperties>
</file>